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A5" w:rsidRPr="006952A5" w:rsidRDefault="006952A5" w:rsidP="006952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952A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5pt;margin-top:.35pt;width:62.3pt;height:60pt;z-index:251660800;visibility:visible;mso-wrap-edited:f">
            <v:imagedata r:id="rId5" o:title=""/>
            <w10:wrap type="topAndBottom"/>
          </v:shape>
          <o:OLEObject Type="Embed" ProgID="Word.Picture.8" ShapeID="_x0000_s1028" DrawAspect="Content" ObjectID="_1658036315" r:id="rId6"/>
        </w:object>
      </w:r>
      <w:r w:rsidRPr="006952A5">
        <w:rPr>
          <w:rFonts w:ascii="Times New Roman" w:eastAsia="Times New Roman" w:hAnsi="Times New Roman"/>
          <w:b/>
          <w:sz w:val="32"/>
          <w:szCs w:val="28"/>
          <w:lang w:eastAsia="ru-RU"/>
        </w:rPr>
        <w:t>КОНТРОЛЬНАЯ</w:t>
      </w:r>
    </w:p>
    <w:p w:rsidR="006952A5" w:rsidRDefault="006952A5" w:rsidP="006952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6952A5">
        <w:rPr>
          <w:rFonts w:ascii="Times New Roman" w:eastAsia="Times New Roman" w:hAnsi="Times New Roman"/>
          <w:b/>
          <w:sz w:val="32"/>
          <w:szCs w:val="28"/>
          <w:lang w:eastAsia="ru-RU"/>
        </w:rPr>
        <w:t>карточка по исполнению решени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е</w:t>
      </w:r>
      <w:r w:rsidRPr="006952A5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Координационного совещания по обеспечению правопорядка в Республике Дагестан от 10 марта 2020 года № 07-17/1</w:t>
      </w:r>
      <w:r w:rsidRPr="006952A5">
        <w:rPr>
          <w:rFonts w:ascii="Times New Roman" w:eastAsia="Times New Roman" w:hAnsi="Times New Roman"/>
          <w:b/>
          <w:sz w:val="32"/>
          <w:szCs w:val="28"/>
          <w:lang w:eastAsia="ru-RU"/>
        </w:rPr>
        <w:t>.</w:t>
      </w:r>
    </w:p>
    <w:p w:rsidR="00103C54" w:rsidRPr="006952A5" w:rsidRDefault="00103C54" w:rsidP="006952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7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645"/>
        <w:gridCol w:w="1843"/>
        <w:gridCol w:w="1134"/>
        <w:gridCol w:w="3254"/>
        <w:gridCol w:w="1275"/>
      </w:tblGrid>
      <w:tr w:rsidR="006952A5" w:rsidRPr="006952A5" w:rsidTr="00103C54">
        <w:trPr>
          <w:trHeight w:val="5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32650D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6952A5" w:rsidRDefault="006952A5" w:rsidP="006952A5">
            <w:pPr>
              <w:tabs>
                <w:tab w:val="left" w:pos="26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учреждений, организаций МР «Левашинский район» ответственные за исполнение решения АТК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2A5" w:rsidRPr="001F3CF0" w:rsidRDefault="006952A5" w:rsidP="006952A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952A5" w:rsidRPr="006952A5" w:rsidTr="00103C54">
        <w:trPr>
          <w:cantSplit/>
          <w:trHeight w:val="554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32650D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6952A5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A5" w:rsidRPr="001F3CF0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A5" w:rsidRPr="00103C54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Контрольные сроки исполнения</w:t>
            </w:r>
          </w:p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Руководителя (исполнителя)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Номера </w:t>
            </w:r>
          </w:p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телефонов</w:t>
            </w:r>
          </w:p>
        </w:tc>
      </w:tr>
      <w:tr w:rsidR="006952A5" w:rsidRPr="006952A5" w:rsidTr="00103C54">
        <w:trPr>
          <w:cantSplit/>
          <w:trHeight w:val="9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32650D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6952A5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1F3CF0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</w:t>
            </w:r>
          </w:p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01.0</w:t>
            </w:r>
            <w:r w:rsidR="00CC4E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6952A5" w:rsidRPr="006952A5" w:rsidRDefault="006952A5" w:rsidP="00695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  <w:r w:rsidRPr="00695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6952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6952A5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2A5" w:rsidRPr="006952A5" w:rsidRDefault="006952A5" w:rsidP="006952A5">
            <w:pPr>
              <w:spacing w:after="0" w:line="25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C4E01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32650D" w:rsidRDefault="003B6055" w:rsidP="00CC4E0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103C54" w:rsidRDefault="003B6055" w:rsidP="003B6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 МР «Левашинский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F9" w:rsidRPr="001F3CF0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0B2EF9" w:rsidRPr="001F3CF0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0B2EF9" w:rsidRPr="001F3CF0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9.1 вопроса 1)</w:t>
            </w:r>
          </w:p>
          <w:p w:rsidR="00CC4E01" w:rsidRPr="001F3CF0" w:rsidRDefault="00CC4E01" w:rsidP="00CC4E0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Default="00EA7F9D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 апреля</w:t>
            </w:r>
          </w:p>
          <w:p w:rsidR="00EA7F9D" w:rsidRPr="006952A5" w:rsidRDefault="00EA7F9D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55" w:rsidRPr="00103C54" w:rsidRDefault="003B6055" w:rsidP="003B6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Зам</w:t>
            </w:r>
            <w:r w:rsidR="00103C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главы Администрации МР «Левашинский район»</w:t>
            </w:r>
          </w:p>
          <w:p w:rsidR="00CC4E01" w:rsidRPr="00103C54" w:rsidRDefault="003B6055" w:rsidP="003B6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(Абдулкадыров Р.О.).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6952A5" w:rsidRDefault="00CC4E01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55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32650D" w:rsidRDefault="000B2EF9" w:rsidP="00CC4E0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103C54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Финансовое управление МР «Левашинский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F9" w:rsidRPr="001F3CF0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0B2EF9" w:rsidRPr="001F3CF0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0B2EF9" w:rsidRPr="001F3CF0" w:rsidRDefault="000B2EF9" w:rsidP="000B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9.3 и 10.1 вопроса 1)</w:t>
            </w:r>
          </w:p>
          <w:p w:rsidR="00CC4E01" w:rsidRPr="001F3CF0" w:rsidRDefault="00CC4E01" w:rsidP="00CC4E0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D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 апреля</w:t>
            </w:r>
          </w:p>
          <w:p w:rsidR="00CC4E01" w:rsidRPr="006952A5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32650D" w:rsidRDefault="000B2EF9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Cs w:val="20"/>
                <w:lang w:eastAsia="ru-RU"/>
              </w:rPr>
              <w:t>Начальник управления (Бигишиев</w:t>
            </w:r>
            <w:r w:rsidR="0070377E" w:rsidRPr="003265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М.</w:t>
            </w:r>
            <w:r w:rsidR="00103C54" w:rsidRPr="0032650D">
              <w:rPr>
                <w:rFonts w:ascii="Times New Roman" w:eastAsia="Times New Roman" w:hAnsi="Times New Roman"/>
                <w:szCs w:val="20"/>
                <w:lang w:eastAsia="ru-RU"/>
              </w:rPr>
              <w:t>Х.</w:t>
            </w:r>
            <w:r w:rsidR="00EA7F9D" w:rsidRPr="0032650D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  <w:r w:rsidRPr="0032650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6952A5" w:rsidRDefault="00CC4E01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6055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32650D" w:rsidRDefault="00EA7F9D" w:rsidP="00CC4E0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Финансовое управление МР «Левашинский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D" w:rsidRPr="001F3CF0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EA7F9D" w:rsidRPr="001F3CF0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EA7F9D" w:rsidRPr="001F3CF0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10.2 вопроса 1)</w:t>
            </w:r>
          </w:p>
          <w:p w:rsidR="00CC4E01" w:rsidRPr="001F3CF0" w:rsidRDefault="00CC4E01" w:rsidP="00CC4E0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D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 апреля</w:t>
            </w:r>
          </w:p>
          <w:p w:rsidR="00CC4E01" w:rsidRPr="006952A5" w:rsidRDefault="00EA7F9D" w:rsidP="00EA7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32650D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Cs w:val="20"/>
                <w:lang w:eastAsia="ru-RU"/>
              </w:rPr>
              <w:t>Начальник управления (Бигишиев М.</w:t>
            </w:r>
            <w:r w:rsidR="00103C54" w:rsidRPr="0032650D">
              <w:rPr>
                <w:rFonts w:ascii="Times New Roman" w:eastAsia="Times New Roman" w:hAnsi="Times New Roman"/>
                <w:szCs w:val="20"/>
                <w:lang w:eastAsia="ru-RU"/>
              </w:rPr>
              <w:t>Х</w:t>
            </w:r>
            <w:r w:rsidRPr="0032650D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  <w:p w:rsidR="0070377E" w:rsidRPr="0032650D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C4E01" w:rsidRPr="0032650D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Cs w:val="24"/>
                <w:lang w:eastAsia="ru-RU"/>
              </w:rPr>
              <w:t>Главы МО МР «Левашинский район» (по списку)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6952A5" w:rsidRDefault="00CC4E01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6055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32650D" w:rsidRDefault="001F3CF0" w:rsidP="00CC4E0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 МР «Левашинский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64" w:rsidRPr="001F3CF0" w:rsidRDefault="00672064" w:rsidP="0067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672064" w:rsidRPr="001F3CF0" w:rsidRDefault="00672064" w:rsidP="0067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CC4E01" w:rsidRPr="001F3CF0" w:rsidRDefault="00672064" w:rsidP="0067206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5.1 вопроса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6952A5" w:rsidRDefault="00103C54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мая 2020г.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Зам</w:t>
            </w:r>
            <w:r w:rsidR="00103C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главы Администрации МР «Левашинский район»</w:t>
            </w:r>
          </w:p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(Абдулкадыров Р.О.).</w:t>
            </w:r>
          </w:p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CC4E01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Главы МО МР «Левашинский район» (по списку)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01" w:rsidRPr="006952A5" w:rsidRDefault="00CC4E01" w:rsidP="00CC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0377E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32650D" w:rsidRDefault="001F3CF0" w:rsidP="0070377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 МР «Левашинский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5.2 вопроса 2)</w:t>
            </w:r>
          </w:p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377E" w:rsidRPr="001F3CF0" w:rsidRDefault="0070377E" w:rsidP="007037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103C54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мая 2020г.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Зам</w:t>
            </w:r>
            <w:r w:rsidR="00103C54">
              <w:rPr>
                <w:rFonts w:ascii="Times New Roman" w:eastAsia="Times New Roman" w:hAnsi="Times New Roman"/>
                <w:szCs w:val="24"/>
                <w:lang w:eastAsia="ru-RU"/>
              </w:rPr>
              <w:t>. г</w:t>
            </w: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лавы Администрации МР «Левашинский район»</w:t>
            </w:r>
          </w:p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(Абдулкадыров Р.О.).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0377E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32650D" w:rsidRDefault="001F3CF0" w:rsidP="0070377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03C54" w:rsidRDefault="001F3CF0" w:rsidP="001F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 МР «Левашинский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0" w:rsidRPr="001F3CF0" w:rsidRDefault="001F3CF0" w:rsidP="001F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1F3CF0" w:rsidRPr="001F3CF0" w:rsidRDefault="001F3CF0" w:rsidP="001F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1F3CF0" w:rsidRPr="001F3CF0" w:rsidRDefault="001F3CF0" w:rsidP="001F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5.3 вопроса 2)</w:t>
            </w:r>
          </w:p>
          <w:p w:rsidR="0070377E" w:rsidRPr="001F3CF0" w:rsidRDefault="0070377E" w:rsidP="007037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103C54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 мая 2020г.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0" w:rsidRPr="00103C54" w:rsidRDefault="001F3CF0" w:rsidP="001F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Зам</w:t>
            </w:r>
            <w:r w:rsidR="00103C54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главы Администрации МР «Левашинский район»</w:t>
            </w:r>
          </w:p>
          <w:p w:rsidR="0070377E" w:rsidRPr="00103C54" w:rsidRDefault="001F3CF0" w:rsidP="001F3C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(Абдулкадыров Р.О.).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0377E" w:rsidRPr="006952A5" w:rsidTr="00103C54">
        <w:trPr>
          <w:trHeight w:val="10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1F3CF0" w:rsidP="0070377E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7037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0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Гл. МО по списку: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КС в РД № 07-17/1</w:t>
            </w:r>
          </w:p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10 марта 2020г.</w:t>
            </w:r>
          </w:p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C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(п. 10.3 вопроса 1)</w:t>
            </w:r>
          </w:p>
          <w:p w:rsidR="0070377E" w:rsidRPr="001F3CF0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70377E" w:rsidRPr="001F3CF0" w:rsidRDefault="0070377E" w:rsidP="007037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До 1 мая 2020г.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Зам</w:t>
            </w:r>
            <w:r w:rsidR="00103C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главы Администрации МР «Левашинский район»</w:t>
            </w:r>
          </w:p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(Абдулкадыров Р.О.).</w:t>
            </w:r>
          </w:p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0377E" w:rsidRPr="00103C54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szCs w:val="24"/>
                <w:lang w:eastAsia="ru-RU"/>
              </w:rPr>
              <w:t>Главы МО МР «Левашинский район» (по списку)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703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Ахкент»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Уллубиев Магомед Асхабумарович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8963-799-79-64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Охли»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Сайгидов Багаудин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8999-310-96-50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Урма»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Салманов Осман Хайбулаевич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8967-408-11-77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Кулецма»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Магомедов Махмуд  М-драсулович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8909-485-25-90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Арада Чугли»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Дибиров Руслан Зубайриевич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8928-521-23-53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Хахита»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Арсланбеков Шамиль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8928-684-43-42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Нижнее Чугли»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Магомедов Гази Мусаевич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8988-636-11-71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Леваши»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Гасанов Камиль Омарович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8928-830-99-79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«Джангамахинский»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Джапаров Магомедзагир Абдулгамидович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8928-872-82-18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Какамахинский»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Гусенов Магомед 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8915-200-99-99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Кутиша»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Шахбанов Шамиль Низамудинович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8928-832-56-07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Мекегинский»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Сулейманов Алибек Алибекович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8909-485-95-10 </w:t>
            </w:r>
          </w:p>
        </w:tc>
      </w:tr>
      <w:tr w:rsidR="0070377E" w:rsidRPr="006952A5" w:rsidTr="00103C54">
        <w:trPr>
          <w:trHeight w:val="12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«Аялакабский»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Меджидов Абдулгамид 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8967-392-20-00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 «Наскент»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Магомедов Абдула Омаргаджиевич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8963-401-21-81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«Эбдалааинский»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Магомедов Магомедгаджи Омарович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8928-572-19-31 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 Уллуая»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Ахмедов Магомед Магомедалиевич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8960-421-35-20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Карлабкинский»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Алиев Шамиль Мусаевич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8928-545-04-80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«сельсовет«Верхне-Лабкомахинский»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Сулейманова Хадижат Сулеймановна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8964-021-62-07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«сельсовет  Верхне-Убекимахинский»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 xml:space="preserve"> Магомедов Раджаб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8938-796-33-24</w:t>
            </w:r>
          </w:p>
        </w:tc>
      </w:tr>
      <w:tr w:rsidR="0070377E" w:rsidRPr="006952A5" w:rsidTr="00103C54">
        <w:trPr>
          <w:trHeight w:val="18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Цухта»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Абдулхаликов Абдулхалик Мирзама-ч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8928-677-83-61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«село Чуни»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Хайбулаев Талхат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8928-678-55-57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«Хаджалмахинский»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Алибеков Муртуз Расулович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8909-484-01-11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«Аршимахинский»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Алисултанов Хабибула Магомедович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8964-022-18-57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«Куппинский»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Муртазалиев Мамма Муртазалиевич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8903-482-00-47</w:t>
            </w:r>
          </w:p>
        </w:tc>
      </w:tr>
      <w:tr w:rsidR="0070377E" w:rsidRPr="006952A5" w:rsidTr="00103C54">
        <w:trPr>
          <w:trHeight w:val="2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« Цудахарский»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Куршиев Шамиль Куршиевич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8928-534-08-35 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«сельсовет  «Мусультемахинский»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03C54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</w:pPr>
            <w:r w:rsidRPr="00103C54">
              <w:rPr>
                <w:rFonts w:ascii="Times New Roman" w:eastAsia="Times New Roman" w:hAnsi="Times New Roman"/>
                <w:b/>
                <w:sz w:val="14"/>
                <w:szCs w:val="16"/>
                <w:lang w:eastAsia="ru-RU"/>
              </w:rPr>
              <w:t>Омаргаджиев Шамиль М-диминович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952A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8909-481-55-48</w:t>
            </w:r>
          </w:p>
        </w:tc>
      </w:tr>
      <w:tr w:rsidR="0070377E" w:rsidRPr="006952A5" w:rsidTr="00103C54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32650D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1F3CF0" w:rsidRDefault="0070377E" w:rsidP="00103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7E" w:rsidRPr="006952A5" w:rsidRDefault="0070377E" w:rsidP="00103C5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952A5" w:rsidRPr="006952A5" w:rsidRDefault="006952A5" w:rsidP="006952A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952A5" w:rsidRPr="006952A5" w:rsidRDefault="006952A5" w:rsidP="006952A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952A5">
        <w:rPr>
          <w:rFonts w:ascii="Times New Roman" w:eastAsia="Times New Roman" w:hAnsi="Times New Roman"/>
          <w:b/>
          <w:sz w:val="28"/>
          <w:szCs w:val="20"/>
          <w:lang w:eastAsia="ru-RU"/>
        </w:rPr>
        <w:t>Аппарат АТК МР</w:t>
      </w:r>
    </w:p>
    <w:p w:rsidR="006952A5" w:rsidRPr="006952A5" w:rsidRDefault="006952A5" w:rsidP="006952A5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  <w:sectPr w:rsidR="006952A5" w:rsidRPr="006952A5">
          <w:pgSz w:w="11906" w:h="16838"/>
          <w:pgMar w:top="1134" w:right="851" w:bottom="1134" w:left="1701" w:header="709" w:footer="709" w:gutter="0"/>
          <w:cols w:space="720"/>
        </w:sectPr>
      </w:pPr>
    </w:p>
    <w:p w:rsidR="00426782" w:rsidRDefault="00F40764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lang w:eastAsia="ru-RU"/>
        </w:rPr>
      </w:pPr>
      <w:r>
        <w:lastRenderedPageBreak/>
        <w:object w:dxaOrig="1440" w:dyaOrig="1440">
          <v:shape id="_x0000_s1026" type="#_x0000_t75" style="position:absolute;left:0;text-align:left;margin-left:179.35pt;margin-top:0;width:71pt;height:68.35pt;z-index:251657728;visibility:visible;mso-wrap-edited:f">
            <v:imagedata r:id="rId5" o:title=""/>
            <w10:wrap type="topAndBottom"/>
          </v:shape>
          <o:OLEObject Type="Embed" ProgID="Word.Picture.8" ShapeID="_x0000_s1026" DrawAspect="Content" ObjectID="_1658036316" r:id="rId7"/>
        </w:object>
      </w:r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 xml:space="preserve">Г Л А В А   </w:t>
      </w:r>
      <w:proofErr w:type="spellStart"/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>А</w:t>
      </w:r>
      <w:proofErr w:type="spellEnd"/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 xml:space="preserve"> Д М И Н И С Т Р А Ц И </w:t>
      </w:r>
      <w:proofErr w:type="spellStart"/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>И</w:t>
      </w:r>
      <w:proofErr w:type="spellEnd"/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  <w:t>М У Н И Ц И П А Л Ь Н О Г О    Р А Й О Н А</w:t>
      </w:r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  <w:t>Р А С П О Р Я Ж Е Н И Е    № ___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от 14 мая 2020г.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с. Леваши</w:t>
      </w:r>
    </w:p>
    <w:p w:rsidR="00426782" w:rsidRDefault="00426782" w:rsidP="00426782">
      <w:pPr>
        <w:spacing w:after="200" w:line="276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плана работы по исполнению решения Координационного совещания по обеспечению правопорядка в Республике Дагестан №07-17/2 от 22 апреля 2020 г.</w:t>
      </w:r>
    </w:p>
    <w:p w:rsidR="00426782" w:rsidRDefault="00426782" w:rsidP="0042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</w:p>
    <w:p w:rsidR="00426782" w:rsidRDefault="00426782" w:rsidP="0042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</w:p>
    <w:p w:rsidR="00426782" w:rsidRDefault="00426782" w:rsidP="00426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pacing w:val="7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Утвердить прилагаемый план работы по исполнению решения Координационного совещания по обеспечению правопорядка в Республике Дагестан №07-17/2 от 22 апреля 2020 г.</w:t>
      </w:r>
    </w:p>
    <w:p w:rsidR="00426782" w:rsidRDefault="00426782" w:rsidP="004267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2. Исполнителям организовать в полном объеме выполнение мероприятий, предусмотренных Планом.</w:t>
      </w:r>
    </w:p>
    <w:p w:rsidR="00426782" w:rsidRDefault="00426782" w:rsidP="004267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 Контроль исполнения настоящего распоряжения возложить на заместителя главы Администрации МР «Левашинский район» Абдулкадырова Р.О.</w:t>
      </w:r>
    </w:p>
    <w:p w:rsidR="00426782" w:rsidRDefault="00426782" w:rsidP="004267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426782" w:rsidRDefault="00426782" w:rsidP="00426782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Глава Администрации</w:t>
      </w:r>
    </w:p>
    <w:p w:rsidR="00426782" w:rsidRDefault="00426782" w:rsidP="00426782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МР «Левашинский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Дабишев Ш.М.</w:t>
      </w:r>
    </w:p>
    <w:p w:rsidR="00426782" w:rsidRDefault="00426782" w:rsidP="00426782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Распоряжение подготовил                                   Абдулкадыров Р.О.</w:t>
      </w: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Согласовано с юридическим отделом ________________________</w:t>
      </w: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tabs>
          <w:tab w:val="left" w:pos="6585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F40764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lang w:eastAsia="ru-RU"/>
        </w:rPr>
      </w:pPr>
      <w:r>
        <w:lastRenderedPageBreak/>
        <w:object w:dxaOrig="1440" w:dyaOrig="1440">
          <v:shape id="_x0000_s1027" type="#_x0000_t75" style="position:absolute;left:0;text-align:left;margin-left:207.95pt;margin-top:-41.25pt;width:71pt;height:68.35pt;z-index:251658752;visibility:visible;mso-wrap-edited:f">
            <v:imagedata r:id="rId5" o:title=""/>
            <w10:wrap type="topAndBottom"/>
          </v:shape>
          <o:OLEObject Type="Embed" ProgID="Word.Picture.8" ShapeID="_x0000_s1027" DrawAspect="Content" ObjectID="_1658036317" r:id="rId8"/>
        </w:object>
      </w:r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 xml:space="preserve">Г Л А В А   </w:t>
      </w:r>
      <w:proofErr w:type="spellStart"/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>А</w:t>
      </w:r>
      <w:proofErr w:type="spellEnd"/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 xml:space="preserve"> Д М И Н И С Т Р А Ц И </w:t>
      </w:r>
      <w:proofErr w:type="spellStart"/>
      <w:r w:rsidR="00426782">
        <w:rPr>
          <w:rFonts w:ascii="Times New Roman" w:eastAsia="Times New Roman" w:hAnsi="Times New Roman"/>
          <w:b/>
          <w:color w:val="FF0000"/>
          <w:sz w:val="36"/>
          <w:lang w:eastAsia="ru-RU"/>
        </w:rPr>
        <w:t>И</w:t>
      </w:r>
      <w:proofErr w:type="spellEnd"/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  <w:t>М У Н И Ц И П А Л Ь Н О Г О    Р А Й О Н А</w:t>
      </w:r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  <w:t>«ЛЕВАШИНСКИЙ РАЙОН» РЕСПУБЛИКИ ДАГЕСТАН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2"/>
          <w:sz w:val="32"/>
          <w:szCs w:val="32"/>
          <w:lang w:eastAsia="ru-RU"/>
        </w:rPr>
        <w:t>Р А С П О Р Я Ж Е Н И Е    № ___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от 14 </w:t>
      </w:r>
      <w:proofErr w:type="gramStart"/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мая  2020</w:t>
      </w:r>
      <w:proofErr w:type="gramEnd"/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г.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с. Леваши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плана работы по исполнению решения Координационного совещания по обеспечению правопорядка в Республике Дагестан №07-17/2 от 22 апреля 2020 г.</w:t>
      </w:r>
    </w:p>
    <w:p w:rsidR="00426782" w:rsidRDefault="00426782" w:rsidP="0042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</w:p>
    <w:p w:rsidR="00426782" w:rsidRDefault="00426782" w:rsidP="00426782">
      <w:pPr>
        <w:spacing w:after="200" w:line="276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</w:p>
    <w:p w:rsidR="00426782" w:rsidRDefault="00426782" w:rsidP="0042678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pacing w:val="7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Утвердить прилагаемый план работы по исполнению решение заседания Антитеррористической комиссии в Республике Дагестан №07-17/2 от 22 апреля 2020 г.</w:t>
      </w:r>
    </w:p>
    <w:p w:rsidR="00426782" w:rsidRDefault="00426782" w:rsidP="004267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2.  Исполнителям организовать в полном объеме выполнение мероприятий, предусмотренных Планом.</w:t>
      </w:r>
    </w:p>
    <w:p w:rsidR="00426782" w:rsidRDefault="00426782" w:rsidP="004267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 Контроль исполнения настоящего распоряжения возложить на заместителя главы Администрации МР «Левашинский район» Абдулкадырова Р.О.</w:t>
      </w:r>
    </w:p>
    <w:p w:rsidR="00426782" w:rsidRDefault="00426782" w:rsidP="00426782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426782" w:rsidRDefault="00426782" w:rsidP="00426782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tabs>
          <w:tab w:val="left" w:pos="6585"/>
        </w:tabs>
        <w:spacing w:after="24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Глава Администрации</w:t>
      </w:r>
    </w:p>
    <w:p w:rsidR="00426782" w:rsidRDefault="00426782" w:rsidP="00426782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МР «Левашинский </w:t>
      </w:r>
      <w:proofErr w:type="gram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Дабишев Ш.М.</w:t>
      </w:r>
    </w:p>
    <w:p w:rsidR="00426782" w:rsidRDefault="00426782" w:rsidP="00426782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6782" w:rsidRDefault="00426782" w:rsidP="00426782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sectPr w:rsidR="00426782">
          <w:pgSz w:w="11906" w:h="16838"/>
          <w:pgMar w:top="1440" w:right="1077" w:bottom="1440" w:left="1701" w:header="709" w:footer="709" w:gutter="0"/>
          <w:cols w:space="720"/>
        </w:sectPr>
      </w:pPr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УТВЕРЖД</w:t>
      </w:r>
      <w:r w:rsidR="00BE7480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>АЮ</w:t>
      </w:r>
    </w:p>
    <w:p w:rsidR="00426782" w:rsidRDefault="00426782" w:rsidP="004267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Г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лав</w:t>
      </w:r>
      <w:r w:rsidR="00BE7480"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Администрации, председатель</w:t>
      </w:r>
    </w:p>
    <w:p w:rsidR="00426782" w:rsidRDefault="00426782" w:rsidP="004267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АТК в МР «Левашинский район»</w:t>
      </w:r>
    </w:p>
    <w:p w:rsidR="00426782" w:rsidRDefault="00426782" w:rsidP="004267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Ш.М. Дабишев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534378">
        <w:rPr>
          <w:rFonts w:ascii="Times New Roman" w:eastAsia="Times New Roman" w:hAnsi="Times New Roman"/>
          <w:b/>
          <w:sz w:val="28"/>
          <w:szCs w:val="24"/>
          <w:lang w:eastAsia="ru-RU"/>
        </w:rPr>
        <w:t>25 марта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2020 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426782" w:rsidRDefault="00426782" w:rsidP="004267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26782" w:rsidRDefault="00426782" w:rsidP="004267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782" w:rsidRDefault="00426782" w:rsidP="004267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426782" w:rsidRDefault="00426782" w:rsidP="004267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по исполнению решения Координационного совещания в Республике Дагестан </w:t>
      </w:r>
    </w:p>
    <w:p w:rsidR="00426782" w:rsidRDefault="00426782" w:rsidP="004267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№07-17/</w:t>
      </w:r>
      <w:r w:rsidR="0053437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</w:t>
      </w:r>
      <w:r w:rsidR="00534378">
        <w:rPr>
          <w:rFonts w:ascii="Times New Roman" w:eastAsia="Times New Roman" w:hAnsi="Times New Roman"/>
          <w:b/>
          <w:sz w:val="28"/>
          <w:szCs w:val="28"/>
          <w:lang w:eastAsia="ru-RU"/>
        </w:rPr>
        <w:t>10 марта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г.</w:t>
      </w:r>
    </w:p>
    <w:p w:rsidR="00426782" w:rsidRDefault="00426782" w:rsidP="004267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144"/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8585"/>
        <w:gridCol w:w="2281"/>
        <w:gridCol w:w="1426"/>
        <w:gridCol w:w="2570"/>
      </w:tblGrid>
      <w:tr w:rsidR="00426782" w:rsidTr="00BA2A84">
        <w:trPr>
          <w:trHeight w:val="5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82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82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82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782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34378" w:rsidRPr="00534378" w:rsidTr="00671C18">
        <w:trPr>
          <w:trHeight w:val="27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6782" w:rsidRPr="00671C1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6782" w:rsidRPr="00671C18" w:rsidRDefault="00426782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82" w:rsidRPr="00534378" w:rsidRDefault="00534378" w:rsidP="00671C18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Рассмотреть на заседании межведомственной комиссии по профилактике правонарушений с привлечением с привлечением институтов гражданского общества ход реализации Федерального закона от 23 июня 2016 года № 182-ФЗ «Об основах системы профилактики правонарушений в Российской Федерации», Закона Республики Дагестан от 29 июня 2017 года № 52 «О профилактике правонарушений в Республике Дагестан», приняв меры по повышению эффективности их реализации.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</w:t>
            </w:r>
            <w:r w:rsidR="00534378"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 </w:t>
            </w:r>
            <w:r w:rsidR="00534378"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 марта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2020г.</w:t>
            </w: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 w:rsidR="00B046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534378"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</w:t>
            </w:r>
            <w:r w:rsidR="00B046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вопроса 1)</w:t>
            </w: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82" w:rsidRPr="00984F6B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До </w:t>
            </w:r>
            <w:r w:rsidR="00984F6B"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 апреля</w:t>
            </w:r>
          </w:p>
          <w:p w:rsidR="00426782" w:rsidRPr="00984F6B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26782" w:rsidRPr="00534378" w:rsidRDefault="00426782" w:rsidP="004C58D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6B" w:rsidRPr="002701EE" w:rsidRDefault="00984F6B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426782"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 «Левашинский район»</w:t>
            </w:r>
          </w:p>
          <w:p w:rsidR="00426782" w:rsidRPr="00534378" w:rsidRDefault="00984F6B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(Абдулкадыров Р.О.).</w:t>
            </w:r>
          </w:p>
        </w:tc>
      </w:tr>
      <w:tr w:rsidR="004B350E" w:rsidRPr="00534378" w:rsidTr="00BA2A84">
        <w:trPr>
          <w:trHeight w:hRule="exact" w:val="185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350E" w:rsidRPr="00671C1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E" w:rsidRPr="00534378" w:rsidRDefault="004B350E" w:rsidP="004C58D2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Предусмотреть в бюджете МР «Левашинский район» на 2020 год и последующие годы финансовые средства на реализацию муниципальных программ правоохранительной направленности, уделив особое внимание мероприятиям, в рамках которых осуществляется профилактика правонарушений.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07-17/1</w:t>
            </w:r>
          </w:p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 марта 2020г.</w:t>
            </w:r>
          </w:p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9.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 10.1 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вопроса 1)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Решение КС в РД № 07-17/2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от 22 апреля 2020г.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(п 2-8 вопроса 2)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Решение КС в РД № 07-17/2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от 22 апреля 2020г.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(п 2-6 вопроса 3)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3" w:rsidRPr="00984F6B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 15 апреля</w:t>
            </w:r>
          </w:p>
          <w:p w:rsidR="00B04633" w:rsidRPr="00984F6B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4B350E" w:rsidRPr="00984F6B" w:rsidRDefault="004B350E" w:rsidP="004C58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  <w:t>До 31 июля 2020 года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D" w:rsidRPr="0032650D" w:rsidRDefault="0032650D" w:rsidP="0032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Cs w:val="20"/>
                <w:lang w:eastAsia="ru-RU"/>
              </w:rPr>
              <w:t>Начальник управления (Бигишиев М.Х)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03DC7" w:rsidRDefault="00903DC7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03DC7" w:rsidRDefault="00903DC7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03DC7" w:rsidRPr="00534378" w:rsidRDefault="00903DC7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Аппарат АТК;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Руководители религиозных организаций;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Информационный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Аппарат АТК;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Финансовое управление;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Главы МО </w:t>
            </w:r>
            <w:proofErr w:type="gramStart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 по</w:t>
            </w:r>
            <w:proofErr w:type="gramEnd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списку)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Руководители религиозных образований;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образования;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по делам молодежи;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Военный комиссариат Левашинского и Гергебильского района;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образования;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Руководители религиозных организаций;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по делам молодежи;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Информационный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Аппарат АТК;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Руководители религиозных организаций;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Информационный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УФСБ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(по согласованию)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(по согласованию),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Информационный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по делам молодежи;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образования;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Информационный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Аппарат АТК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МР «Левашинский район»;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Руководители религиозных организаций;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молодежи;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Отдел образования;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Общий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Пожарная часть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ГУМ РФ по делам ГО, ЧС и ЛПСБ;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УФСВНГ;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(по согласованию);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УФСБ (по согласованию);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УФСБ </w:t>
            </w:r>
            <w:proofErr w:type="gramStart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 по</w:t>
            </w:r>
            <w:proofErr w:type="gramEnd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согласованию)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СУ Следственный Комитет (по согласованию);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Прокуратура Левашинского района </w:t>
            </w:r>
            <w:proofErr w:type="gramStart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 по</w:t>
            </w:r>
            <w:proofErr w:type="gramEnd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согласованию)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Избирательная комиссия;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УФСВНГ;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ГУМ по делам ГО ЧС и ЛПСБ;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Дорожное хозяйство;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ГУМ РФ по делам ГО, ЧС и ЛПСБ;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Аппарат АТК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МР «Левашинский район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ГУМ РФ по делам ГО, ЧС и ЛПСБ;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Пожарная часть;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Общий отдел;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Прокуратура Левашинского района;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УФСБ (по согласованию);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СУ Следственный Комитет </w:t>
            </w:r>
            <w:proofErr w:type="gramStart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( по</w:t>
            </w:r>
            <w:proofErr w:type="gramEnd"/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согласованию)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ОМВД России по Левашинскому району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Аппарат АТК</w:t>
            </w:r>
          </w:p>
          <w:p w:rsidR="004B350E" w:rsidRPr="00534378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МР «Левашинский район;</w:t>
            </w:r>
          </w:p>
          <w:p w:rsidR="004B350E" w:rsidRDefault="004B350E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Прокуратура Левашинского района;</w:t>
            </w:r>
          </w:p>
        </w:tc>
      </w:tr>
      <w:tr w:rsidR="00EA4E4B" w:rsidRPr="00534378" w:rsidTr="00BA2A84">
        <w:trPr>
          <w:trHeight w:hRule="exact" w:val="17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B" w:rsidRPr="00671C18" w:rsidRDefault="00B04633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4B" w:rsidRDefault="001A2829" w:rsidP="004C58D2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Выделить финансовые средства на финансирование материально-технического обеспечения деятельности народных дружин, предоставить народным дружинам помещений, технических и иных материальных средств, необходимых для осуществления их деятельности.</w:t>
            </w:r>
          </w:p>
          <w:p w:rsidR="004C58D2" w:rsidRDefault="004C58D2" w:rsidP="004C58D2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07-17/1</w:t>
            </w:r>
          </w:p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 марта 2020г.</w:t>
            </w:r>
          </w:p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10.2 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вопроса 1)</w:t>
            </w:r>
          </w:p>
          <w:p w:rsidR="00EA4E4B" w:rsidRPr="00534378" w:rsidRDefault="00EA4E4B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3" w:rsidRPr="00984F6B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 15 апреля</w:t>
            </w:r>
          </w:p>
          <w:p w:rsidR="00B04633" w:rsidRPr="00984F6B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EA4E4B" w:rsidRPr="00534378" w:rsidRDefault="00EA4E4B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0D" w:rsidRPr="0032650D" w:rsidRDefault="0032650D" w:rsidP="00326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2650D">
              <w:rPr>
                <w:rFonts w:ascii="Times New Roman" w:eastAsia="Times New Roman" w:hAnsi="Times New Roman"/>
                <w:szCs w:val="20"/>
                <w:lang w:eastAsia="ru-RU"/>
              </w:rPr>
              <w:t>Начальник управления (Бигишиев М.Х)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;</w:t>
            </w:r>
          </w:p>
          <w:p w:rsidR="00EA4E4B" w:rsidRDefault="00EA4E4B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МО МР «Левашинский район» (по списку)</w:t>
            </w:r>
          </w:p>
        </w:tc>
      </w:tr>
      <w:tr w:rsidR="00BA2A84" w:rsidRPr="00534378" w:rsidTr="00671C18">
        <w:trPr>
          <w:trHeight w:hRule="exact" w:val="12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671C1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Default="00BA2A84" w:rsidP="00671C18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помещениями для работы участковых уполномоченных полиции и лиц, их замещающих на административных участках.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07-17/1</w:t>
            </w: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 марта 2020г.</w:t>
            </w: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10.3 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вопроса 1)</w:t>
            </w: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984F6B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 15 апреля</w:t>
            </w:r>
          </w:p>
          <w:p w:rsidR="00BA2A84" w:rsidRPr="00984F6B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МО МР «Левашинский район» (по списку)</w:t>
            </w:r>
          </w:p>
        </w:tc>
      </w:tr>
      <w:tr w:rsidR="00BA2A84" w:rsidRPr="00534378" w:rsidTr="0032650D">
        <w:trPr>
          <w:trHeight w:hRule="exact" w:val="22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Pr="00671C18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Default="00BA2A84" w:rsidP="00BA2A84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 с ОМВД России по Левашинскому району активизировать работу, направленную на выявление мигрантов, незаконно пребывающих на территории МР «Левашинский район» и осуществляющих незаконную трудо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вую деятельность, а также физических и юридических лиц, привлекающих иностранных работников.</w:t>
            </w:r>
          </w:p>
          <w:p w:rsidR="0032650D" w:rsidRDefault="0032650D" w:rsidP="00BA2A84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07-17/1</w:t>
            </w: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 марта 2020г.</w:t>
            </w: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5.1 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вопроса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Pr="00534378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984F6B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мая</w:t>
            </w:r>
          </w:p>
          <w:p w:rsidR="00BA2A84" w:rsidRPr="00984F6B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  <w:p w:rsidR="0032650D" w:rsidRPr="00534378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4" w:rsidRPr="002701EE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 МР «Левашинский район»</w:t>
            </w:r>
          </w:p>
          <w:p w:rsidR="00BA2A84" w:rsidRPr="002701EE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(Абдулкадыров Р.О.)</w:t>
            </w:r>
            <w:r w:rsidR="00083E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2A84" w:rsidRDefault="00BA2A84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МО МР «Левашинский район» (по списку)</w:t>
            </w:r>
          </w:p>
          <w:p w:rsidR="0032650D" w:rsidRDefault="0032650D" w:rsidP="00BA2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71C18" w:rsidRPr="00534378" w:rsidTr="00671C18">
        <w:trPr>
          <w:trHeight w:hRule="exact" w:val="140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8" w:rsidRP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8" w:rsidRDefault="00671C18" w:rsidP="00671C18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Подготовить муниципальный план по социальной адаптации и интеграции иностранных граждан.</w:t>
            </w:r>
          </w:p>
          <w:p w:rsidR="00671C18" w:rsidRDefault="00671C18" w:rsidP="00671C18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8" w:rsidRPr="0053437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07-17/1</w:t>
            </w:r>
          </w:p>
          <w:p w:rsidR="00671C18" w:rsidRPr="0053437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 марта 2020г.</w:t>
            </w: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5.2 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вопроса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Pr="0053437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671C18" w:rsidRPr="0053437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8" w:rsidRPr="00984F6B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мая</w:t>
            </w:r>
          </w:p>
          <w:p w:rsidR="00671C18" w:rsidRPr="00984F6B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671C18" w:rsidRPr="0053437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8" w:rsidRPr="002701EE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 МР «Левашинский район»</w:t>
            </w:r>
          </w:p>
          <w:p w:rsidR="00671C18" w:rsidRPr="002701EE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(Абдулкадыров Р.О.)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1C18" w:rsidRDefault="00671C18" w:rsidP="00671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C58D2" w:rsidRPr="00534378" w:rsidTr="00BA2A84">
        <w:trPr>
          <w:trHeight w:hRule="exact" w:val="23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2" w:rsidRPr="00671C18" w:rsidRDefault="00671C18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04633" w:rsidRPr="00671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D2" w:rsidRDefault="00671C18" w:rsidP="004C58D2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участием представителей правоохранительных органов рассмотреть на заседании Совета по межнациональным и межконфессиольным вопросам при главе МР «Левашинский район» организацию работы по социально и культурной адаптации иностранных граждан.</w:t>
            </w:r>
          </w:p>
          <w:p w:rsidR="004C58D2" w:rsidRDefault="004C58D2" w:rsidP="004C58D2">
            <w:pPr>
              <w:spacing w:after="0" w:line="240" w:lineRule="auto"/>
              <w:ind w:firstLine="3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КС в РД № 07-17/1</w:t>
            </w:r>
          </w:p>
          <w:p w:rsidR="00B04633" w:rsidRPr="00534378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 марта 2020г.</w:t>
            </w:r>
          </w:p>
          <w:p w:rsidR="00B04633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BA2A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5.</w:t>
            </w:r>
            <w:r w:rsidR="00671C1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вопроса </w:t>
            </w:r>
            <w:r w:rsidR="00BA2A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53437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A2A84" w:rsidRPr="00534378" w:rsidRDefault="00BA2A84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4C58D2" w:rsidRPr="00534378" w:rsidRDefault="004C58D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33" w:rsidRPr="00984F6B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До 1 </w:t>
            </w:r>
            <w:r w:rsidR="00E338C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мая</w:t>
            </w:r>
          </w:p>
          <w:p w:rsidR="00B04633" w:rsidRPr="00984F6B" w:rsidRDefault="00B04633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84F6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2020 года</w:t>
            </w:r>
          </w:p>
          <w:p w:rsidR="004C58D2" w:rsidRPr="00534378" w:rsidRDefault="004C58D2" w:rsidP="004C5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8B" w:rsidRPr="002701EE" w:rsidRDefault="00083E8B" w:rsidP="00083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 МР «Левашинский район»</w:t>
            </w:r>
          </w:p>
          <w:p w:rsidR="00083E8B" w:rsidRPr="002701EE" w:rsidRDefault="00083E8B" w:rsidP="00083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(Абдулкадыров Р.О.)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C58D2" w:rsidRDefault="004C58D2" w:rsidP="00B04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26782" w:rsidRDefault="00426782" w:rsidP="00426782">
      <w:pPr>
        <w:pStyle w:val="a3"/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Исп. А.А. Наибханов </w:t>
      </w:r>
    </w:p>
    <w:p w:rsidR="00426782" w:rsidRDefault="00426782" w:rsidP="00426782">
      <w:pPr>
        <w:pStyle w:val="a3"/>
        <w:spacing w:after="200" w:line="276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8-(928)-250-25-25</w:t>
      </w:r>
    </w:p>
    <w:p w:rsidR="00426782" w:rsidRDefault="00426782" w:rsidP="0042678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2678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26782" w:rsidRDefault="00426782" w:rsidP="00426782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284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240029FD" wp14:editId="29274946">
            <wp:simplePos x="0" y="0"/>
            <wp:positionH relativeFrom="column">
              <wp:posOffset>2625090</wp:posOffset>
            </wp:positionH>
            <wp:positionV relativeFrom="paragraph">
              <wp:posOffset>-339090</wp:posOffset>
            </wp:positionV>
            <wp:extent cx="904875" cy="866775"/>
            <wp:effectExtent l="0" t="0" r="9525" b="9525"/>
            <wp:wrapTopAndBottom/>
            <wp:docPr id="1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243F60"/>
          <w:sz w:val="36"/>
          <w:szCs w:val="36"/>
          <w:lang w:eastAsia="ru-RU"/>
        </w:rPr>
        <w:t>АДМИНИСТРАЦИЯ</w:t>
      </w:r>
    </w:p>
    <w:p w:rsidR="00426782" w:rsidRDefault="00426782" w:rsidP="004267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МУНИЦИПАЛЬНОГО    РАЙОНА</w:t>
      </w:r>
    </w:p>
    <w:p w:rsidR="00426782" w:rsidRDefault="00426782" w:rsidP="004267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 xml:space="preserve">ЛЕВАШИНСКИЙ </w:t>
      </w:r>
      <w:r>
        <w:rPr>
          <w:rFonts w:ascii="Times New Roman" w:eastAsia="Times New Roman" w:hAnsi="Times New Roman"/>
          <w:b/>
          <w:color w:val="243F60"/>
          <w:sz w:val="1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РАЙОН</w:t>
      </w:r>
      <w:proofErr w:type="gramEnd"/>
      <w:r>
        <w:rPr>
          <w:rFonts w:ascii="Times New Roman" w:eastAsia="Times New Roman" w:hAnsi="Times New Roman"/>
          <w:b/>
          <w:color w:val="243F60"/>
          <w:sz w:val="34"/>
          <w:szCs w:val="20"/>
          <w:lang w:eastAsia="ru-RU"/>
        </w:rPr>
        <w:t>»  РЕСПУБЛИКИ  ДАГЕСТАН</w:t>
      </w: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782" w:rsidRDefault="00426782" w:rsidP="00426782">
      <w:pPr>
        <w:spacing w:after="0" w:line="240" w:lineRule="auto"/>
        <w:jc w:val="both"/>
        <w:rPr>
          <w:rFonts w:ascii="Times New Roman" w:eastAsia="Times New Roman" w:hAnsi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  368320. </w:t>
      </w:r>
      <w:r>
        <w:rPr>
          <w:rFonts w:ascii="Times New Roman" w:eastAsia="Times New Roman" w:hAnsi="Times New Roman"/>
          <w:b/>
          <w:i/>
          <w:szCs w:val="24"/>
          <w:lang w:eastAsia="ru-RU"/>
        </w:rPr>
        <w:t>с. Леваши</w:t>
      </w: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 тел: 8 (252) 21-3-</w:t>
      </w:r>
      <w:proofErr w:type="gramStart"/>
      <w:r>
        <w:rPr>
          <w:rFonts w:ascii="Times New Roman" w:eastAsia="Times New Roman" w:hAnsi="Times New Roman"/>
          <w:b/>
          <w:szCs w:val="24"/>
          <w:lang w:eastAsia="ru-RU"/>
        </w:rPr>
        <w:t xml:space="preserve">20,   </w:t>
      </w:r>
      <w:proofErr w:type="gramEnd"/>
      <w:r>
        <w:rPr>
          <w:rFonts w:ascii="Times New Roman" w:eastAsia="Times New Roman" w:hAnsi="Times New Roman"/>
          <w:b/>
          <w:szCs w:val="24"/>
          <w:lang w:eastAsia="ru-RU"/>
        </w:rPr>
        <w:t xml:space="preserve">    факс:21-9-98     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е-</w:t>
      </w:r>
      <w:r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levrayon</w:t>
      </w:r>
      <w:proofErr w:type="spellEnd"/>
      <w:r>
        <w:rPr>
          <w:rFonts w:ascii="Times New Roman" w:eastAsia="Times New Roman" w:hAnsi="Times New Roman"/>
          <w:b/>
          <w:szCs w:val="24"/>
          <w:lang w:eastAsia="ru-RU"/>
        </w:rPr>
        <w:t>@</w:t>
      </w:r>
      <w:r>
        <w:rPr>
          <w:rFonts w:ascii="Times New Roman" w:eastAsia="Times New Roman" w:hAnsi="Times New Roman"/>
          <w:b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b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Cs w:val="24"/>
          <w:lang w:val="en-US" w:eastAsia="ru-RU"/>
        </w:rPr>
        <w:t>ru</w:t>
      </w:r>
      <w:proofErr w:type="spellEnd"/>
    </w:p>
    <w:tbl>
      <w:tblPr>
        <w:tblW w:w="9525" w:type="dxa"/>
        <w:tblInd w:w="-3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0426782" w:rsidTr="00426782">
        <w:trPr>
          <w:trHeight w:val="238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6782" w:rsidRDefault="004267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lang w:eastAsia="ru-RU"/>
              </w:rPr>
            </w:pPr>
          </w:p>
        </w:tc>
      </w:tr>
    </w:tbl>
    <w:p w:rsidR="00426782" w:rsidRDefault="00426782" w:rsidP="00426782">
      <w:pPr>
        <w:spacing w:after="0" w:line="276" w:lineRule="auto"/>
        <w:ind w:firstLine="56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24 января 2020 года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</w:t>
      </w:r>
    </w:p>
    <w:p w:rsidR="00426782" w:rsidRDefault="00426782" w:rsidP="0042678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Безопасности </w:t>
      </w: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Дагестан                                                                                                                         </w:t>
      </w: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Салихову А.И.</w:t>
      </w: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782" w:rsidRDefault="00426782" w:rsidP="004267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782" w:rsidRDefault="00426782" w:rsidP="004267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Аздар Ибрагимович!</w:t>
      </w:r>
    </w:p>
    <w:p w:rsidR="00426782" w:rsidRDefault="00426782" w:rsidP="0042678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исполнения п. 5 решения Координационного совещания по обеспечению правопорядка в Республике Дагестан от 17 декабря 2019 года № 07-17/4 во взаимодействии с ОМВД России по Левашинскому району и подразделениями пожарной охраны с привлечением добровольных пожарных дружин в дни новогодних и рождественских праздников </w:t>
      </w:r>
      <w:r>
        <w:rPr>
          <w:rFonts w:ascii="Times New Roman" w:hAnsi="Times New Roman"/>
          <w:color w:val="FF0000"/>
          <w:sz w:val="28"/>
          <w:szCs w:val="28"/>
        </w:rPr>
        <w:t xml:space="preserve">проведены  организационные и практические мероприятия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по обеспечению правопорядка и пожарной безопасности на объектах, задействованных в проведении массовых праздничных мероприятий. </w:t>
      </w:r>
    </w:p>
    <w:p w:rsidR="00426782" w:rsidRDefault="00426782" w:rsidP="0042678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Предусмотрены дополнительные меры по усилению антитеррористической защищенности объектов органов государственной власти, а также объектов проведения праздничных мероприятий, проводились мероприятия по недопущению парковки транспортных средств в местах проведения культурно-массовых мероприятий в дни новогодних и рождественских праздников, проведены совместные инструктажи с представителями администраций и персоналом организаций, предприятий и учреждений, задействованных в проведении культурно-массовых мероприятий.</w:t>
      </w:r>
    </w:p>
    <w:p w:rsidR="00426782" w:rsidRDefault="00426782" w:rsidP="0042678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Проведены профилактические и режимные меры по пресечению возможных провокаций и нарушений общественного порядка;</w:t>
      </w:r>
    </w:p>
    <w:p w:rsidR="00426782" w:rsidRDefault="00426782" w:rsidP="0042678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Приняты дополнительные меры по обеспечению безопасности на объектах образования, культуры, спорта и иных мест концентрации людей, проведены мероприятия по проверке, инспектированию и обследованию всех объектов, мест массового пребывания людей и мест проведения публичных мероприятий.</w:t>
      </w:r>
    </w:p>
    <w:p w:rsidR="00426782" w:rsidRDefault="00426782" w:rsidP="0042678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допущено проведение праздничных мероприятий с массовым пребыванием людей на объектах, не отвечающих требованиям пожарной безопасности и антитеррористической защищенности.</w:t>
      </w: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 учетом проводимых новогодних мероприятий производилась корректировка расстановки постов и маршрутов наружных нарядов полиции в плане единой дислокации, пересмотрены графики работы личного состава ОВД и переведены на усиленный режим работы. За сотрудниками полиции закреплены зоны ответственности по охране общественного порядка и обеспечению общественной безопасности в период проведения праздничных мероприятий. </w:t>
      </w:r>
    </w:p>
    <w:p w:rsidR="00426782" w:rsidRDefault="00426782" w:rsidP="00426782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Рабочей группой при АТК в МР по обследованию объектов потенциальных террористических посягательств, находящихся в муниципальной собственности или ведении органов местного самоуправления, а также мест массового пребывания людей совместно с ОМВД России по Левашинскому району проведены мероприятия по проверке, инспектированию объектов проведения публичных мероприятий на предмет обеспечения охраны и антитеррористической защищенности.</w:t>
      </w: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период проведения праздничных мероприятий на территории района происшествий связанные с наращением общественного порядка не зарегистрировано. </w:t>
      </w:r>
    </w:p>
    <w:p w:rsidR="00426782" w:rsidRDefault="00426782" w:rsidP="00426782">
      <w:pPr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26782" w:rsidRDefault="00426782" w:rsidP="0042678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МР «Левашинский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Ш.М. Дабишев</w:t>
      </w: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Исп. Наибханов А.А.</w:t>
      </w:r>
    </w:p>
    <w:p w:rsidR="00426782" w:rsidRDefault="00426782" w:rsidP="00426782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 887-252-211-05</w:t>
      </w:r>
    </w:p>
    <w:p w:rsidR="00426782" w:rsidRDefault="00426782" w:rsidP="0042678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40764" w:rsidRDefault="00F40764"/>
    <w:sectPr w:rsidR="00F4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63"/>
    <w:rsid w:val="00083E8B"/>
    <w:rsid w:val="000B2EF9"/>
    <w:rsid w:val="00103C54"/>
    <w:rsid w:val="001A2829"/>
    <w:rsid w:val="001C6F07"/>
    <w:rsid w:val="001F3CF0"/>
    <w:rsid w:val="002117DF"/>
    <w:rsid w:val="002701EE"/>
    <w:rsid w:val="00275D63"/>
    <w:rsid w:val="0032650D"/>
    <w:rsid w:val="003B6055"/>
    <w:rsid w:val="00426782"/>
    <w:rsid w:val="004B350E"/>
    <w:rsid w:val="004C027E"/>
    <w:rsid w:val="004C58D2"/>
    <w:rsid w:val="00534378"/>
    <w:rsid w:val="00671C18"/>
    <w:rsid w:val="00672064"/>
    <w:rsid w:val="006952A5"/>
    <w:rsid w:val="0070377E"/>
    <w:rsid w:val="00780104"/>
    <w:rsid w:val="007C47A4"/>
    <w:rsid w:val="00903DC7"/>
    <w:rsid w:val="00984F6B"/>
    <w:rsid w:val="00B04633"/>
    <w:rsid w:val="00BA2A84"/>
    <w:rsid w:val="00BE7480"/>
    <w:rsid w:val="00CC4E01"/>
    <w:rsid w:val="00E338CD"/>
    <w:rsid w:val="00E448E4"/>
    <w:rsid w:val="00EA4E4B"/>
    <w:rsid w:val="00EA7F9D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FDA2B4"/>
  <w15:chartTrackingRefBased/>
  <w15:docId w15:val="{48374FF6-9760-461F-A9EA-56DB537F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8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070D-0EFD-49B1-8277-45929563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2020-08-04T05:46:00Z</cp:lastPrinted>
  <dcterms:created xsi:type="dcterms:W3CDTF">2020-08-03T13:12:00Z</dcterms:created>
  <dcterms:modified xsi:type="dcterms:W3CDTF">2020-08-04T05:52:00Z</dcterms:modified>
</cp:coreProperties>
</file>